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409"/>
        <w:gridCol w:w="2127"/>
        <w:gridCol w:w="1417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4A18D1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ABRIL</w:t>
            </w:r>
            <w:r w:rsidR="00503696">
              <w:rPr>
                <w:rFonts w:cstheme="minorHAnsi"/>
                <w:b/>
                <w:color w:val="FFFFFF" w:themeColor="background1"/>
                <w:lang w:val="es-ES"/>
              </w:rPr>
              <w:t xml:space="preserve"> 2020</w:t>
            </w:r>
          </w:p>
        </w:tc>
      </w:tr>
      <w:tr w:rsidR="00432162" w:rsidTr="00AE4D87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AE4D87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AF35F7" w:rsidRDefault="00F54DDE" w:rsidP="00AF35F7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 w:rsidRPr="00AE4D87">
              <w:rPr>
                <w:b/>
                <w:sz w:val="18"/>
              </w:rPr>
              <w:t>1</w:t>
            </w:r>
            <w:r w:rsidR="00AE4D87">
              <w:rPr>
                <w:sz w:val="18"/>
              </w:rPr>
              <w:t xml:space="preserve">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F54DDE" w:rsidP="0002268B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AE4D87" w:rsidP="00AF35F7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3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F54DD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F54DDE" w:rsidP="00AF35F7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5</w:t>
            </w:r>
          </w:p>
        </w:tc>
      </w:tr>
      <w:tr w:rsidR="00432162" w:rsidTr="00AE4D87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54DDE" w:rsidP="00AF35F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54DDE" w:rsidP="002055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05570" w:rsidRDefault="00F54DDE" w:rsidP="00205570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u w:val="words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u w:val="words"/>
                <w:lang w:val="es-ES"/>
              </w:rPr>
              <w:t>8</w:t>
            </w:r>
            <w:r w:rsidR="00AE4D87">
              <w:rPr>
                <w:rFonts w:cstheme="minorHAnsi"/>
                <w:b/>
                <w:sz w:val="18"/>
                <w:szCs w:val="18"/>
                <w:u w:val="words"/>
                <w:lang w:val="es-ES"/>
              </w:rPr>
              <w:t xml:space="preserve">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54DDE" w:rsidP="0020603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95831" w:rsidRDefault="00F54DDE" w:rsidP="00BB01D4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AE4D87">
              <w:rPr>
                <w:lang w:val="es-ES"/>
              </w:rPr>
              <w:t xml:space="preserve">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F54DDE" w:rsidP="00C23D61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11</w:t>
            </w:r>
            <w:r w:rsidR="006C395D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F54DD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12</w:t>
            </w:r>
          </w:p>
        </w:tc>
      </w:tr>
      <w:tr w:rsidR="00432162" w:rsidTr="00AE4D87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54DDE" w:rsidP="000C01D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54DDE" w:rsidP="0045423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Default="00F54DDE" w:rsidP="000C01D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F54DDE" w:rsidP="00F403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54DDE" w:rsidP="00AC4F5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F54DD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F54DD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19</w:t>
            </w:r>
          </w:p>
        </w:tc>
      </w:tr>
      <w:tr w:rsidR="00432162" w:rsidTr="00AE4D87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54DDE" w:rsidP="00E150FB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20</w:t>
            </w:r>
            <w:r w:rsidR="00AE4D87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AE4D8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E4D87">
              <w:rPr>
                <w:rFonts w:cstheme="minorHAnsi"/>
                <w:b/>
                <w:sz w:val="18"/>
                <w:szCs w:val="18"/>
              </w:rPr>
              <w:t>No hay atencion ciudadana por recomendaciones estatales y federales por el COVID 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54DDE" w:rsidP="000517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54DDE" w:rsidP="000C01D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54DDE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2494" w:rsidRDefault="00F54DDE" w:rsidP="000C01D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F54DD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F54DD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26</w:t>
            </w:r>
          </w:p>
        </w:tc>
      </w:tr>
      <w:tr w:rsidR="00432162" w:rsidTr="00AE4D87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F06C8" w:rsidP="00F54DD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F54DDE"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F54DD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F54DDE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0C01D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536F9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F06C8" w:rsidP="00F54DD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F54DDE"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9713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54DDE" w:rsidP="00181D9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C058B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9381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536F9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432162" w:rsidP="00181D9E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AE4D87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75" w:rsidRDefault="00306F75" w:rsidP="00AF499F">
      <w:pPr>
        <w:spacing w:after="0" w:line="240" w:lineRule="auto"/>
      </w:pPr>
      <w:r>
        <w:separator/>
      </w:r>
    </w:p>
  </w:endnote>
  <w:endnote w:type="continuationSeparator" w:id="0">
    <w:p w:rsidR="00306F75" w:rsidRDefault="00306F75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75" w:rsidRDefault="00306F75" w:rsidP="00AF499F">
      <w:pPr>
        <w:spacing w:after="0" w:line="240" w:lineRule="auto"/>
      </w:pPr>
      <w:r>
        <w:separator/>
      </w:r>
    </w:p>
  </w:footnote>
  <w:footnote w:type="continuationSeparator" w:id="0">
    <w:p w:rsidR="00306F75" w:rsidRDefault="00306F75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268B"/>
    <w:rsid w:val="000262E3"/>
    <w:rsid w:val="000305C0"/>
    <w:rsid w:val="000331D0"/>
    <w:rsid w:val="00037E8D"/>
    <w:rsid w:val="000517B3"/>
    <w:rsid w:val="00057E78"/>
    <w:rsid w:val="00064EEA"/>
    <w:rsid w:val="00093F43"/>
    <w:rsid w:val="000A291F"/>
    <w:rsid w:val="000A71EC"/>
    <w:rsid w:val="000B498A"/>
    <w:rsid w:val="000C01D8"/>
    <w:rsid w:val="000D21DB"/>
    <w:rsid w:val="000F14C5"/>
    <w:rsid w:val="000F34C6"/>
    <w:rsid w:val="001034F7"/>
    <w:rsid w:val="00125CEB"/>
    <w:rsid w:val="00126AA4"/>
    <w:rsid w:val="00140D91"/>
    <w:rsid w:val="0015226E"/>
    <w:rsid w:val="0015371F"/>
    <w:rsid w:val="00155A62"/>
    <w:rsid w:val="00162F03"/>
    <w:rsid w:val="00175ADC"/>
    <w:rsid w:val="00181D9E"/>
    <w:rsid w:val="001919F3"/>
    <w:rsid w:val="00193B84"/>
    <w:rsid w:val="00195E28"/>
    <w:rsid w:val="00196012"/>
    <w:rsid w:val="001A3D4E"/>
    <w:rsid w:val="001B4849"/>
    <w:rsid w:val="001B6CEB"/>
    <w:rsid w:val="00205570"/>
    <w:rsid w:val="0020603E"/>
    <w:rsid w:val="00227C80"/>
    <w:rsid w:val="00230255"/>
    <w:rsid w:val="002312FF"/>
    <w:rsid w:val="0023580E"/>
    <w:rsid w:val="00292030"/>
    <w:rsid w:val="002A06F8"/>
    <w:rsid w:val="002B1A26"/>
    <w:rsid w:val="002D629C"/>
    <w:rsid w:val="002E7AC2"/>
    <w:rsid w:val="00306F75"/>
    <w:rsid w:val="003212E8"/>
    <w:rsid w:val="00327910"/>
    <w:rsid w:val="00336D25"/>
    <w:rsid w:val="0034694B"/>
    <w:rsid w:val="00351E54"/>
    <w:rsid w:val="00364F94"/>
    <w:rsid w:val="003745B7"/>
    <w:rsid w:val="0039381E"/>
    <w:rsid w:val="003A0F01"/>
    <w:rsid w:val="003A686A"/>
    <w:rsid w:val="003D2E45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5423B"/>
    <w:rsid w:val="00454759"/>
    <w:rsid w:val="00496A41"/>
    <w:rsid w:val="004A18D1"/>
    <w:rsid w:val="004A5A50"/>
    <w:rsid w:val="004A663C"/>
    <w:rsid w:val="004A7827"/>
    <w:rsid w:val="004B668F"/>
    <w:rsid w:val="004C14B6"/>
    <w:rsid w:val="004C1988"/>
    <w:rsid w:val="004C439F"/>
    <w:rsid w:val="004C4884"/>
    <w:rsid w:val="004E39F0"/>
    <w:rsid w:val="005006B9"/>
    <w:rsid w:val="00503696"/>
    <w:rsid w:val="00503C76"/>
    <w:rsid w:val="00504EAE"/>
    <w:rsid w:val="00521D1A"/>
    <w:rsid w:val="0053701F"/>
    <w:rsid w:val="005434D8"/>
    <w:rsid w:val="00543CFA"/>
    <w:rsid w:val="00546168"/>
    <w:rsid w:val="00554873"/>
    <w:rsid w:val="0057024F"/>
    <w:rsid w:val="00570788"/>
    <w:rsid w:val="00572852"/>
    <w:rsid w:val="005820FE"/>
    <w:rsid w:val="00587C5E"/>
    <w:rsid w:val="00593CCE"/>
    <w:rsid w:val="00595831"/>
    <w:rsid w:val="005A4DFF"/>
    <w:rsid w:val="005A6950"/>
    <w:rsid w:val="005D407C"/>
    <w:rsid w:val="005D7DB5"/>
    <w:rsid w:val="005E2BAC"/>
    <w:rsid w:val="005E70E0"/>
    <w:rsid w:val="005E760A"/>
    <w:rsid w:val="005F114D"/>
    <w:rsid w:val="005F4262"/>
    <w:rsid w:val="005F6131"/>
    <w:rsid w:val="006152DE"/>
    <w:rsid w:val="00617C7F"/>
    <w:rsid w:val="00621302"/>
    <w:rsid w:val="00651416"/>
    <w:rsid w:val="00664F0A"/>
    <w:rsid w:val="00677368"/>
    <w:rsid w:val="0069151B"/>
    <w:rsid w:val="00692E74"/>
    <w:rsid w:val="00693BB7"/>
    <w:rsid w:val="00694FFF"/>
    <w:rsid w:val="0069713D"/>
    <w:rsid w:val="006A3502"/>
    <w:rsid w:val="006B2290"/>
    <w:rsid w:val="006C395D"/>
    <w:rsid w:val="006F5058"/>
    <w:rsid w:val="006F5AB4"/>
    <w:rsid w:val="00705236"/>
    <w:rsid w:val="00706D61"/>
    <w:rsid w:val="007078C4"/>
    <w:rsid w:val="00722EE5"/>
    <w:rsid w:val="007326B0"/>
    <w:rsid w:val="00742919"/>
    <w:rsid w:val="007455FC"/>
    <w:rsid w:val="00745EC9"/>
    <w:rsid w:val="007466FA"/>
    <w:rsid w:val="007536F9"/>
    <w:rsid w:val="00756CB8"/>
    <w:rsid w:val="007576A1"/>
    <w:rsid w:val="00762A32"/>
    <w:rsid w:val="007642BF"/>
    <w:rsid w:val="007767E1"/>
    <w:rsid w:val="00783F47"/>
    <w:rsid w:val="0078525C"/>
    <w:rsid w:val="007937C7"/>
    <w:rsid w:val="007D169C"/>
    <w:rsid w:val="007E1466"/>
    <w:rsid w:val="007F3917"/>
    <w:rsid w:val="007F4F90"/>
    <w:rsid w:val="00805F47"/>
    <w:rsid w:val="00815E0E"/>
    <w:rsid w:val="008237F2"/>
    <w:rsid w:val="00840581"/>
    <w:rsid w:val="00876DD5"/>
    <w:rsid w:val="008848B0"/>
    <w:rsid w:val="00891BF0"/>
    <w:rsid w:val="008A6262"/>
    <w:rsid w:val="008D0498"/>
    <w:rsid w:val="008D108A"/>
    <w:rsid w:val="008D1CE8"/>
    <w:rsid w:val="008D7163"/>
    <w:rsid w:val="008E15A7"/>
    <w:rsid w:val="008E18BB"/>
    <w:rsid w:val="00920B06"/>
    <w:rsid w:val="00921D75"/>
    <w:rsid w:val="00936DF2"/>
    <w:rsid w:val="009412D1"/>
    <w:rsid w:val="00945FF8"/>
    <w:rsid w:val="00946777"/>
    <w:rsid w:val="009572E1"/>
    <w:rsid w:val="00970E2E"/>
    <w:rsid w:val="0097334C"/>
    <w:rsid w:val="009759CC"/>
    <w:rsid w:val="00976863"/>
    <w:rsid w:val="00986A9A"/>
    <w:rsid w:val="0099374B"/>
    <w:rsid w:val="009B450B"/>
    <w:rsid w:val="009B6ABC"/>
    <w:rsid w:val="009C7DF2"/>
    <w:rsid w:val="009F78D1"/>
    <w:rsid w:val="00A074D9"/>
    <w:rsid w:val="00A20B16"/>
    <w:rsid w:val="00A27ED5"/>
    <w:rsid w:val="00A37A80"/>
    <w:rsid w:val="00A46369"/>
    <w:rsid w:val="00AC2866"/>
    <w:rsid w:val="00AC4F59"/>
    <w:rsid w:val="00AE01EF"/>
    <w:rsid w:val="00AE4D87"/>
    <w:rsid w:val="00AF1D1C"/>
    <w:rsid w:val="00AF35F7"/>
    <w:rsid w:val="00AF499F"/>
    <w:rsid w:val="00B008F8"/>
    <w:rsid w:val="00B0204B"/>
    <w:rsid w:val="00B13772"/>
    <w:rsid w:val="00B152C3"/>
    <w:rsid w:val="00B17B34"/>
    <w:rsid w:val="00B460E8"/>
    <w:rsid w:val="00B520FE"/>
    <w:rsid w:val="00B61BE3"/>
    <w:rsid w:val="00B81834"/>
    <w:rsid w:val="00B83576"/>
    <w:rsid w:val="00B8727E"/>
    <w:rsid w:val="00BA7053"/>
    <w:rsid w:val="00BA7FE1"/>
    <w:rsid w:val="00BB01D4"/>
    <w:rsid w:val="00BB18C3"/>
    <w:rsid w:val="00BB738A"/>
    <w:rsid w:val="00BC64B2"/>
    <w:rsid w:val="00BE0CF8"/>
    <w:rsid w:val="00C058BA"/>
    <w:rsid w:val="00C073C2"/>
    <w:rsid w:val="00C23D61"/>
    <w:rsid w:val="00C34E42"/>
    <w:rsid w:val="00C35EED"/>
    <w:rsid w:val="00C401AB"/>
    <w:rsid w:val="00C51006"/>
    <w:rsid w:val="00C540C2"/>
    <w:rsid w:val="00C85D55"/>
    <w:rsid w:val="00C86567"/>
    <w:rsid w:val="00C91169"/>
    <w:rsid w:val="00C91221"/>
    <w:rsid w:val="00CA14E7"/>
    <w:rsid w:val="00CA38CF"/>
    <w:rsid w:val="00CA64A2"/>
    <w:rsid w:val="00CB733E"/>
    <w:rsid w:val="00CC7A8E"/>
    <w:rsid w:val="00CD028B"/>
    <w:rsid w:val="00CD616E"/>
    <w:rsid w:val="00CE179A"/>
    <w:rsid w:val="00CE4E5B"/>
    <w:rsid w:val="00CF0AFA"/>
    <w:rsid w:val="00CF61A0"/>
    <w:rsid w:val="00CF6E8E"/>
    <w:rsid w:val="00D20111"/>
    <w:rsid w:val="00D2533E"/>
    <w:rsid w:val="00D42E5F"/>
    <w:rsid w:val="00D570AE"/>
    <w:rsid w:val="00D57FD2"/>
    <w:rsid w:val="00D65D7E"/>
    <w:rsid w:val="00D73CAA"/>
    <w:rsid w:val="00D92A08"/>
    <w:rsid w:val="00D964F9"/>
    <w:rsid w:val="00DC5F4B"/>
    <w:rsid w:val="00DC6A1F"/>
    <w:rsid w:val="00DD0343"/>
    <w:rsid w:val="00DF7756"/>
    <w:rsid w:val="00E004C0"/>
    <w:rsid w:val="00E110F2"/>
    <w:rsid w:val="00E150FB"/>
    <w:rsid w:val="00E169A5"/>
    <w:rsid w:val="00E23172"/>
    <w:rsid w:val="00E34865"/>
    <w:rsid w:val="00E34B89"/>
    <w:rsid w:val="00E55BA4"/>
    <w:rsid w:val="00E735B0"/>
    <w:rsid w:val="00E77949"/>
    <w:rsid w:val="00E816EA"/>
    <w:rsid w:val="00EA4A0C"/>
    <w:rsid w:val="00EA65C5"/>
    <w:rsid w:val="00EA7C64"/>
    <w:rsid w:val="00EB0EC8"/>
    <w:rsid w:val="00EB2E66"/>
    <w:rsid w:val="00EC0DC6"/>
    <w:rsid w:val="00ED12C5"/>
    <w:rsid w:val="00ED15D5"/>
    <w:rsid w:val="00ED3CD2"/>
    <w:rsid w:val="00F023CE"/>
    <w:rsid w:val="00F32494"/>
    <w:rsid w:val="00F34929"/>
    <w:rsid w:val="00F349B2"/>
    <w:rsid w:val="00F3554E"/>
    <w:rsid w:val="00F40370"/>
    <w:rsid w:val="00F51FC9"/>
    <w:rsid w:val="00F54DDE"/>
    <w:rsid w:val="00F60A1C"/>
    <w:rsid w:val="00F86325"/>
    <w:rsid w:val="00F9086B"/>
    <w:rsid w:val="00F92238"/>
    <w:rsid w:val="00FA0BD0"/>
    <w:rsid w:val="00FC33AA"/>
    <w:rsid w:val="00FC416C"/>
    <w:rsid w:val="00FE5031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88BE-8F0F-4A3A-BA76-939CBD60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6</cp:revision>
  <dcterms:created xsi:type="dcterms:W3CDTF">2020-05-26T17:21:00Z</dcterms:created>
  <dcterms:modified xsi:type="dcterms:W3CDTF">2020-05-26T17:36:00Z</dcterms:modified>
</cp:coreProperties>
</file>